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3580" w14:textId="3EE6BB7A" w:rsidR="002679DA" w:rsidRPr="002679DA" w:rsidRDefault="00B0502E" w:rsidP="002679DA">
      <w:pPr>
        <w:spacing w:after="0" w:line="240" w:lineRule="auto"/>
        <w:ind w:left="7080"/>
        <w:outlineLvl w:val="0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Schilde, juni 20</w:t>
      </w:r>
      <w:r w:rsidR="00CA796F">
        <w:rPr>
          <w:rFonts w:ascii="Comic Sans MS" w:eastAsia="Times New Roman" w:hAnsi="Comic Sans MS" w:cs="Times New Roman"/>
          <w:sz w:val="24"/>
          <w:szCs w:val="24"/>
          <w:lang w:eastAsia="nl-NL"/>
        </w:rPr>
        <w:t>2</w:t>
      </w:r>
      <w:r w:rsidR="005F75BE">
        <w:rPr>
          <w:rFonts w:ascii="Comic Sans MS" w:eastAsia="Times New Roman" w:hAnsi="Comic Sans MS" w:cs="Times New Roman"/>
          <w:sz w:val="24"/>
          <w:szCs w:val="24"/>
          <w:lang w:eastAsia="nl-NL"/>
        </w:rPr>
        <w:t>2</w:t>
      </w:r>
    </w:p>
    <w:p w14:paraId="7D3F2811" w14:textId="77777777" w:rsidR="002679DA" w:rsidRPr="002679DA" w:rsidRDefault="002679DA" w:rsidP="002679D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14:paraId="7AF119B2" w14:textId="77777777" w:rsidR="002679DA" w:rsidRPr="002679DA" w:rsidRDefault="002679DA" w:rsidP="002679D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>Beste ouders,</w:t>
      </w:r>
    </w:p>
    <w:p w14:paraId="0E73B5E2" w14:textId="77777777" w:rsidR="002679DA" w:rsidRDefault="002679DA" w:rsidP="002679D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14:paraId="08154817" w14:textId="77777777" w:rsidR="002679DA" w:rsidRPr="002679DA" w:rsidRDefault="007B660E" w:rsidP="002679D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Wij </w:t>
      </w:r>
      <w:r w:rsidR="00F801D9">
        <w:rPr>
          <w:rFonts w:ascii="Comic Sans MS" w:eastAsia="Times New Roman" w:hAnsi="Comic Sans MS" w:cs="Times New Roman"/>
          <w:sz w:val="24"/>
          <w:szCs w:val="24"/>
          <w:lang w:eastAsia="nl-NL"/>
        </w:rPr>
        <w:t>denken reeds aan volgend school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jaar. Hieronder vindt u de benodigdhedenlijst voor de vijfdeklassers. </w:t>
      </w:r>
      <w:r w:rsidR="002679DA"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>De aankoop van een passer, een rekenmachine, kopieën, potloden, schrijfgerief, sch</w:t>
      </w:r>
      <w:r w:rsidR="00AA1F95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riften en schoolboeken gebeurt </w:t>
      </w:r>
      <w:r w:rsidR="002679DA"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>door de school.</w:t>
      </w:r>
    </w:p>
    <w:p w14:paraId="337B5B8B" w14:textId="77777777" w:rsidR="002679DA" w:rsidRPr="002679DA" w:rsidRDefault="002679DA" w:rsidP="002679D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14:paraId="1E73BE63" w14:textId="77777777" w:rsidR="002679DA" w:rsidRPr="002679DA" w:rsidRDefault="002679DA" w:rsidP="002679D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2679DA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Wat koopt u nog wel zelf aan:</w:t>
      </w:r>
    </w:p>
    <w:p w14:paraId="595B9C1A" w14:textId="77777777" w:rsidR="002679DA" w:rsidRPr="002679DA" w:rsidRDefault="002679DA" w:rsidP="002679DA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>een boekentas (geen gewone rugzak)</w:t>
      </w:r>
      <w:r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</w:p>
    <w:p w14:paraId="2A807DDE" w14:textId="77777777" w:rsidR="002679DA" w:rsidRPr="002679DA" w:rsidRDefault="007B660E" w:rsidP="002679DA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één pennenzak (om op school kleurtjes en stiften in te bewaren) </w:t>
      </w:r>
    </w:p>
    <w:p w14:paraId="1E69811F" w14:textId="77777777" w:rsidR="002679DA" w:rsidRDefault="002679DA" w:rsidP="002679DA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>kaftpapier</w:t>
      </w:r>
    </w:p>
    <w:p w14:paraId="508B4313" w14:textId="168DC604" w:rsidR="007B660E" w:rsidRDefault="003643EF" w:rsidP="002679DA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twee</w:t>
      </w:r>
      <w:r w:rsidR="007B660E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set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s</w:t>
      </w:r>
      <w:r w:rsidR="000A75E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(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2x</w:t>
      </w:r>
      <w:r w:rsidR="000A75ED">
        <w:rPr>
          <w:rFonts w:ascii="Comic Sans MS" w:eastAsia="Times New Roman" w:hAnsi="Comic Sans MS" w:cs="Times New Roman"/>
          <w:sz w:val="24"/>
          <w:szCs w:val="24"/>
          <w:lang w:eastAsia="nl-NL"/>
        </w:rPr>
        <w:t>5)</w:t>
      </w:r>
      <w:r w:rsidR="007B660E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verdeelkaarten voor in de toetsenmap</w:t>
      </w:r>
    </w:p>
    <w:p w14:paraId="09990E51" w14:textId="77777777" w:rsidR="007B660E" w:rsidRDefault="007B660E" w:rsidP="002679DA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één kladschrift</w:t>
      </w:r>
    </w:p>
    <w:p w14:paraId="4FC6E7CE" w14:textId="77777777" w:rsidR="00F801D9" w:rsidRDefault="00AA1F95" w:rsidP="002679DA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1E1294DB" wp14:editId="49E5522D">
            <wp:simplePos x="0" y="0"/>
            <wp:positionH relativeFrom="page">
              <wp:posOffset>5257800</wp:posOffset>
            </wp:positionH>
            <wp:positionV relativeFrom="paragraph">
              <wp:posOffset>12700</wp:posOffset>
            </wp:positionV>
            <wp:extent cx="2190750" cy="1466585"/>
            <wp:effectExtent l="0" t="0" r="0" b="635"/>
            <wp:wrapNone/>
            <wp:docPr id="7" name="Afbeelding 7" descr="Afbeeldingsresultaat voor bestekmap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estekmapj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D9">
        <w:rPr>
          <w:rFonts w:ascii="Comic Sans MS" w:eastAsia="Times New Roman" w:hAnsi="Comic Sans MS" w:cs="Times New Roman"/>
          <w:sz w:val="24"/>
          <w:szCs w:val="24"/>
          <w:lang w:eastAsia="nl-NL"/>
        </w:rPr>
        <w:t>één doos zakdoeken</w:t>
      </w:r>
      <w:r w:rsidR="000A75E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(met naam erop)</w:t>
      </w:r>
    </w:p>
    <w:p w14:paraId="1CB7B463" w14:textId="557B79AB" w:rsidR="000A75ED" w:rsidRPr="000A75ED" w:rsidRDefault="003C65BC" w:rsidP="000A75E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een</w:t>
      </w:r>
      <w:r w:rsidR="000A75E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drinkbus</w:t>
      </w:r>
      <w:r w:rsidR="00F801D9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om in de klas uit te drinken</w:t>
      </w:r>
      <w:r w:rsidR="000A75E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(met naam erop)</w:t>
      </w:r>
      <w:r w:rsidR="000A75ED" w:rsidRPr="000A75E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</w:p>
    <w:p w14:paraId="4E8FF8AE" w14:textId="77777777" w:rsidR="007B660E" w:rsidRDefault="002679DA" w:rsidP="002679DA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>mappen</w:t>
      </w:r>
      <w:r w:rsidR="007B660E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: </w:t>
      </w:r>
    </w:p>
    <w:p w14:paraId="04440654" w14:textId="77777777" w:rsidR="007B660E" w:rsidRDefault="00AA1F95" w:rsidP="007B660E">
      <w:pPr>
        <w:pStyle w:val="Lijstaline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2</w:t>
      </w:r>
      <w:r w:rsidR="007B660E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ringmap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pen</w:t>
      </w:r>
      <w:r w:rsidR="007B660E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A4 met rug van 8cm (allerlei + toetsenkaft)</w:t>
      </w:r>
    </w:p>
    <w:p w14:paraId="40B37332" w14:textId="77777777" w:rsidR="000A75ED" w:rsidRDefault="000A75ED" w:rsidP="007B660E">
      <w:pPr>
        <w:pStyle w:val="Lijstaline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1 dun ringmapje A4 van ca.15mm (Frans)</w:t>
      </w:r>
    </w:p>
    <w:p w14:paraId="3F572539" w14:textId="77777777" w:rsidR="007B660E" w:rsidRDefault="007B660E" w:rsidP="007B660E">
      <w:pPr>
        <w:pStyle w:val="Lijstaline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12 bestekmapjes</w:t>
      </w:r>
      <w:r w:rsidR="000A75E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(zie afbeelding)</w:t>
      </w:r>
    </w:p>
    <w:p w14:paraId="0D3BD04E" w14:textId="77777777" w:rsidR="007B660E" w:rsidRPr="007B660E" w:rsidRDefault="007B660E" w:rsidP="007B660E">
      <w:pPr>
        <w:pStyle w:val="Lijstaline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2 kartonnen kaften met kleppen (postkaft, tekeningen)</w:t>
      </w:r>
    </w:p>
    <w:p w14:paraId="4AB2F695" w14:textId="77777777" w:rsidR="002679DA" w:rsidRPr="002679DA" w:rsidRDefault="002679DA" w:rsidP="002679D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14:paraId="4EAA9F73" w14:textId="77777777" w:rsidR="002679DA" w:rsidRDefault="00F801D9" w:rsidP="002679D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VOORZIE ALLES VAN JE NAAM!!!!</w:t>
      </w:r>
    </w:p>
    <w:p w14:paraId="02B3D925" w14:textId="77777777" w:rsidR="00F801D9" w:rsidRPr="002679DA" w:rsidRDefault="00F801D9" w:rsidP="002679D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14:paraId="489E162A" w14:textId="77777777" w:rsidR="002679DA" w:rsidRPr="002679DA" w:rsidRDefault="002679DA" w:rsidP="002679D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!!!</w:t>
      </w:r>
      <w:r w:rsidRPr="002679DA">
        <w:rPr>
          <w:rFonts w:ascii="Comic Sans MS" w:eastAsia="Times New Roman" w:hAnsi="Comic Sans MS" w:cs="Times New Roman"/>
          <w:sz w:val="24"/>
          <w:szCs w:val="24"/>
          <w:u w:val="single"/>
          <w:lang w:eastAsia="nl-NL"/>
        </w:rPr>
        <w:t xml:space="preserve">De leerlingen van </w:t>
      </w:r>
      <w:r w:rsidRPr="002679D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nl-NL"/>
        </w:rPr>
        <w:t>het 5</w:t>
      </w:r>
      <w:r w:rsidRPr="002679DA">
        <w:rPr>
          <w:rFonts w:ascii="Comic Sans MS" w:eastAsia="Times New Roman" w:hAnsi="Comic Sans MS" w:cs="Times New Roman"/>
          <w:b/>
          <w:sz w:val="24"/>
          <w:szCs w:val="24"/>
          <w:u w:val="single"/>
          <w:vertAlign w:val="superscript"/>
          <w:lang w:eastAsia="nl-NL"/>
        </w:rPr>
        <w:t>de</w:t>
      </w:r>
      <w:r w:rsidRPr="002679D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nl-NL"/>
        </w:rPr>
        <w:t xml:space="preserve"> </w:t>
      </w:r>
      <w:proofErr w:type="spellStart"/>
      <w:r w:rsidRPr="002679D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nl-NL"/>
        </w:rPr>
        <w:t>lj</w:t>
      </w:r>
      <w:proofErr w:type="spellEnd"/>
      <w:r w:rsidRPr="002679D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nl-NL"/>
        </w:rPr>
        <w:t xml:space="preserve">. </w:t>
      </w:r>
      <w:r w:rsidRPr="002679DA">
        <w:rPr>
          <w:rFonts w:ascii="Comic Sans MS" w:eastAsia="Times New Roman" w:hAnsi="Comic Sans MS" w:cs="Times New Roman"/>
          <w:sz w:val="24"/>
          <w:szCs w:val="24"/>
          <w:u w:val="single"/>
          <w:lang w:eastAsia="nl-NL"/>
        </w:rPr>
        <w:t xml:space="preserve">brengen volgende zaken mee uit het </w:t>
      </w:r>
      <w:r w:rsidRPr="002679D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nl-NL"/>
        </w:rPr>
        <w:t>4</w:t>
      </w:r>
      <w:r w:rsidRPr="002679DA">
        <w:rPr>
          <w:rFonts w:ascii="Comic Sans MS" w:eastAsia="Times New Roman" w:hAnsi="Comic Sans MS" w:cs="Times New Roman"/>
          <w:b/>
          <w:sz w:val="24"/>
          <w:szCs w:val="24"/>
          <w:u w:val="single"/>
          <w:vertAlign w:val="superscript"/>
          <w:lang w:eastAsia="nl-NL"/>
        </w:rPr>
        <w:t>de</w:t>
      </w:r>
      <w:r w:rsidRPr="002679D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nl-NL"/>
        </w:rPr>
        <w:t xml:space="preserve"> </w:t>
      </w:r>
      <w:proofErr w:type="spellStart"/>
      <w:r w:rsidRPr="002679D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nl-NL"/>
        </w:rPr>
        <w:t>lj</w:t>
      </w:r>
      <w:proofErr w:type="spellEnd"/>
      <w:r w:rsidRPr="002679D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nl-NL"/>
        </w:rPr>
        <w:t>.</w:t>
      </w:r>
      <w:r w:rsidRPr="002679DA">
        <w:rPr>
          <w:rFonts w:ascii="Comic Sans MS" w:eastAsia="Times New Roman" w:hAnsi="Comic Sans MS" w:cs="Times New Roman"/>
          <w:sz w:val="24"/>
          <w:szCs w:val="24"/>
          <w:u w:val="single"/>
          <w:lang w:eastAsia="nl-NL"/>
        </w:rPr>
        <w:t>:</w:t>
      </w:r>
    </w:p>
    <w:p w14:paraId="73C52C2A" w14:textId="77777777" w:rsidR="002679DA" w:rsidRPr="007B660E" w:rsidRDefault="007B660E" w:rsidP="002679DA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>V</w:t>
      </w:r>
      <w:r w:rsidR="002679DA"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>ulpen</w:t>
      </w:r>
    </w:p>
    <w:p w14:paraId="6E3C2F1B" w14:textId="77777777" w:rsidR="002679DA" w:rsidRPr="00F801D9" w:rsidRDefault="007B660E" w:rsidP="00F801D9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Turnzak </w:t>
      </w:r>
      <w:r w:rsidR="00F801D9">
        <w:rPr>
          <w:rFonts w:ascii="Comic Sans MS" w:eastAsia="Times New Roman" w:hAnsi="Comic Sans MS" w:cs="Times New Roman"/>
          <w:sz w:val="24"/>
          <w:szCs w:val="24"/>
          <w:lang w:eastAsia="nl-NL"/>
        </w:rPr>
        <w:t>met turnkledij</w:t>
      </w:r>
      <w:r w:rsidR="00125628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+ witte sportschoenen met kleurvaste zolen</w:t>
      </w:r>
      <w:r w:rsidR="000A75E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(deze blijven steeds in de turnzak en gaan niet mee naar huis)</w:t>
      </w:r>
    </w:p>
    <w:p w14:paraId="15E815B9" w14:textId="77777777" w:rsidR="002679DA" w:rsidRPr="002679DA" w:rsidRDefault="002679DA" w:rsidP="002679D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61312" behindDoc="1" locked="0" layoutInCell="1" allowOverlap="1" wp14:anchorId="3DF523B3" wp14:editId="520C6CD7">
            <wp:simplePos x="0" y="0"/>
            <wp:positionH relativeFrom="column">
              <wp:posOffset>57785</wp:posOffset>
            </wp:positionH>
            <wp:positionV relativeFrom="paragraph">
              <wp:posOffset>132715</wp:posOffset>
            </wp:positionV>
            <wp:extent cx="591185" cy="494665"/>
            <wp:effectExtent l="0" t="0" r="0" b="635"/>
            <wp:wrapNone/>
            <wp:docPr id="6" name="Afbeelding 6" descr="http://deknipoog.kov.be/bosklassen/afbeeldingen/Pictogram-Gevarendrieh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knipoog.kov.be/bosklassen/afbeeldingen/Pictogram-Gevarendriehoe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617E1" w14:textId="77777777" w:rsidR="002679DA" w:rsidRPr="002679DA" w:rsidRDefault="002679DA" w:rsidP="002679DA">
      <w:pPr>
        <w:spacing w:after="0" w:line="240" w:lineRule="auto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nl-BE"/>
        </w:rPr>
        <w:drawing>
          <wp:inline distT="0" distB="0" distL="0" distR="0" wp14:anchorId="0C9D07C5" wp14:editId="4577FB10">
            <wp:extent cx="685800" cy="638175"/>
            <wp:effectExtent l="0" t="0" r="0" b="9525"/>
            <wp:docPr id="5" name="Afbeelding 5" descr="ANd9GcRttAyVvmZk5XxOK-ZRVd5btWATZbtL9o5ocA_NsPRz1ax3pJT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ttAyVvmZk5XxOK-ZRVd5btWATZbtL9o5ocA_NsPRz1ax3pJTD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nl-BE"/>
        </w:rPr>
        <w:drawing>
          <wp:inline distT="0" distB="0" distL="0" distR="0" wp14:anchorId="7F3FD02D" wp14:editId="6BEC1274">
            <wp:extent cx="685800" cy="638175"/>
            <wp:effectExtent l="0" t="0" r="0" b="9525"/>
            <wp:docPr id="4" name="Afbeelding 4" descr="ANd9GcRttAyVvmZk5XxOK-ZRVd5btWATZbtL9o5ocA_NsPRz1ax3pJT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ttAyVvmZk5XxOK-ZRVd5btWATZbtL9o5ocA_NsPRz1ax3pJTD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>Indien de leerlingen het materiaal uit het 4</w:t>
      </w:r>
      <w:r w:rsidRPr="002679DA">
        <w:rPr>
          <w:rFonts w:ascii="Comic Sans MS" w:eastAsia="Times New Roman" w:hAnsi="Comic Sans MS" w:cs="Times New Roman"/>
          <w:sz w:val="24"/>
          <w:szCs w:val="24"/>
          <w:vertAlign w:val="superscript"/>
          <w:lang w:eastAsia="nl-NL"/>
        </w:rPr>
        <w:t>de</w:t>
      </w:r>
      <w:r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leerjaar </w:t>
      </w:r>
    </w:p>
    <w:p w14:paraId="301EB2A9" w14:textId="77777777" w:rsidR="002679DA" w:rsidRPr="002679DA" w:rsidRDefault="002679DA" w:rsidP="002679DA">
      <w:pPr>
        <w:spacing w:after="0" w:line="240" w:lineRule="auto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niet meer hebben of indien het materiaal stuk is, </w:t>
      </w:r>
    </w:p>
    <w:p w14:paraId="24B8BF69" w14:textId="77777777" w:rsidR="002679DA" w:rsidRPr="002679DA" w:rsidRDefault="002679DA" w:rsidP="002679DA">
      <w:pPr>
        <w:spacing w:after="0" w:line="240" w:lineRule="auto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2679DA">
        <w:rPr>
          <w:rFonts w:ascii="Comic Sans MS" w:eastAsia="Times New Roman" w:hAnsi="Comic Sans MS" w:cs="Times New Roman"/>
          <w:sz w:val="24"/>
          <w:szCs w:val="24"/>
          <w:lang w:eastAsia="nl-NL"/>
        </w:rPr>
        <w:t>zorgen de leerlingen zelf voor nieuw materiaal!</w:t>
      </w:r>
    </w:p>
    <w:p w14:paraId="5E93D398" w14:textId="77777777" w:rsidR="002679DA" w:rsidRPr="002679DA" w:rsidRDefault="002679DA" w:rsidP="002679DA">
      <w:pPr>
        <w:spacing w:after="0" w:line="240" w:lineRule="auto"/>
        <w:rPr>
          <w:rFonts w:ascii="Comic Sans MS" w:eastAsia="Times New Roman" w:hAnsi="Comic Sans MS" w:cs="Arial"/>
          <w:sz w:val="24"/>
          <w:szCs w:val="20"/>
          <w:lang w:val="nl-NL" w:eastAsia="nl-NL"/>
        </w:rPr>
      </w:pPr>
    </w:p>
    <w:p w14:paraId="68294DC0" w14:textId="2AD3AFC7" w:rsidR="002679DA" w:rsidRPr="002679DA" w:rsidRDefault="008550F8" w:rsidP="002679DA">
      <w:pPr>
        <w:spacing w:after="0" w:line="240" w:lineRule="auto"/>
        <w:rPr>
          <w:rFonts w:ascii="Comic Sans MS" w:eastAsia="Times New Roman" w:hAnsi="Comic Sans MS" w:cs="Arial"/>
          <w:sz w:val="24"/>
          <w:szCs w:val="20"/>
          <w:lang w:val="nl-NL" w:eastAsia="nl-NL"/>
        </w:rPr>
      </w:pPr>
      <w:r>
        <w:rPr>
          <w:rFonts w:ascii="Comic Sans MS" w:eastAsia="Times New Roman" w:hAnsi="Comic Sans MS" w:cs="Arial"/>
          <w:sz w:val="24"/>
          <w:szCs w:val="20"/>
          <w:lang w:val="nl-NL" w:eastAsia="nl-NL"/>
        </w:rPr>
        <w:t>Fij</w:t>
      </w:r>
      <w:r w:rsidR="00D9006B">
        <w:rPr>
          <w:rFonts w:ascii="Comic Sans MS" w:eastAsia="Times New Roman" w:hAnsi="Comic Sans MS" w:cs="Arial"/>
          <w:sz w:val="24"/>
          <w:szCs w:val="20"/>
          <w:lang w:val="nl-NL" w:eastAsia="nl-NL"/>
        </w:rPr>
        <w:t xml:space="preserve">ne vakantie en tot op </w:t>
      </w:r>
      <w:r w:rsidR="001A6DED">
        <w:rPr>
          <w:rFonts w:ascii="Comic Sans MS" w:eastAsia="Times New Roman" w:hAnsi="Comic Sans MS" w:cs="Arial"/>
          <w:sz w:val="24"/>
          <w:szCs w:val="20"/>
          <w:lang w:val="nl-NL" w:eastAsia="nl-NL"/>
        </w:rPr>
        <w:t>1</w:t>
      </w:r>
      <w:r w:rsidR="002679DA" w:rsidRPr="002679DA">
        <w:rPr>
          <w:rFonts w:ascii="Comic Sans MS" w:eastAsia="Times New Roman" w:hAnsi="Comic Sans MS" w:cs="Arial"/>
          <w:sz w:val="24"/>
          <w:szCs w:val="20"/>
          <w:lang w:val="nl-NL" w:eastAsia="nl-NL"/>
        </w:rPr>
        <w:t xml:space="preserve"> september.</w:t>
      </w:r>
    </w:p>
    <w:p w14:paraId="1398AF4C" w14:textId="77777777" w:rsidR="002679DA" w:rsidRPr="002679DA" w:rsidRDefault="002679DA" w:rsidP="002679DA">
      <w:pPr>
        <w:spacing w:after="0" w:line="240" w:lineRule="auto"/>
        <w:rPr>
          <w:rFonts w:ascii="Comic Sans MS" w:eastAsia="Times New Roman" w:hAnsi="Comic Sans MS" w:cs="Arial"/>
          <w:sz w:val="24"/>
          <w:szCs w:val="20"/>
          <w:lang w:val="nl-NL" w:eastAsia="nl-NL"/>
        </w:rPr>
      </w:pPr>
    </w:p>
    <w:p w14:paraId="6389A357" w14:textId="77777777" w:rsidR="00AE2B58" w:rsidRPr="005F75BE" w:rsidRDefault="002679DA" w:rsidP="002679DA">
      <w:pPr>
        <w:spacing w:after="0" w:line="240" w:lineRule="auto"/>
        <w:rPr>
          <w:rFonts w:ascii="Comic Sans MS" w:eastAsia="Times New Roman" w:hAnsi="Comic Sans MS" w:cs="Arial"/>
          <w:sz w:val="24"/>
          <w:szCs w:val="20"/>
          <w:lang w:val="nl-NL" w:eastAsia="nl-NL"/>
        </w:rPr>
      </w:pPr>
      <w:r w:rsidRPr="002679DA">
        <w:rPr>
          <w:rFonts w:ascii="Comic Sans MS" w:eastAsia="Times New Roman" w:hAnsi="Comic Sans MS" w:cs="Arial"/>
          <w:sz w:val="24"/>
          <w:szCs w:val="20"/>
          <w:lang w:val="nl-NL" w:eastAsia="nl-NL"/>
        </w:rPr>
        <w:tab/>
      </w:r>
      <w:r w:rsidRPr="002679DA">
        <w:rPr>
          <w:rFonts w:ascii="Comic Sans MS" w:eastAsia="Times New Roman" w:hAnsi="Comic Sans MS" w:cs="Arial"/>
          <w:sz w:val="24"/>
          <w:szCs w:val="20"/>
          <w:lang w:val="nl-NL" w:eastAsia="nl-NL"/>
        </w:rPr>
        <w:tab/>
      </w:r>
      <w:r w:rsidRPr="002679DA">
        <w:rPr>
          <w:rFonts w:ascii="Comic Sans MS" w:eastAsia="Times New Roman" w:hAnsi="Comic Sans MS" w:cs="Arial"/>
          <w:sz w:val="24"/>
          <w:szCs w:val="20"/>
          <w:lang w:val="nl-NL" w:eastAsia="nl-NL"/>
        </w:rPr>
        <w:tab/>
      </w:r>
      <w:r w:rsidRPr="002679DA">
        <w:rPr>
          <w:rFonts w:ascii="Comic Sans MS" w:eastAsia="Times New Roman" w:hAnsi="Comic Sans MS" w:cs="Arial"/>
          <w:sz w:val="24"/>
          <w:szCs w:val="20"/>
          <w:lang w:val="nl-NL" w:eastAsia="nl-NL"/>
        </w:rPr>
        <w:tab/>
      </w:r>
      <w:r w:rsidRPr="002679DA">
        <w:rPr>
          <w:rFonts w:ascii="Comic Sans MS" w:eastAsia="Times New Roman" w:hAnsi="Comic Sans MS" w:cs="Arial"/>
          <w:sz w:val="24"/>
          <w:szCs w:val="20"/>
          <w:lang w:val="nl-NL" w:eastAsia="nl-NL"/>
        </w:rPr>
        <w:tab/>
      </w:r>
      <w:r w:rsidRPr="005F75BE">
        <w:rPr>
          <w:rFonts w:ascii="Comic Sans MS" w:eastAsia="Times New Roman" w:hAnsi="Comic Sans MS" w:cs="Arial"/>
          <w:sz w:val="24"/>
          <w:szCs w:val="20"/>
          <w:lang w:val="nl-NL" w:eastAsia="nl-NL"/>
        </w:rPr>
        <w:t>De leerkrachten van het vijfde leerjaar.</w:t>
      </w:r>
    </w:p>
    <w:p w14:paraId="324C2B4E" w14:textId="77777777" w:rsidR="00AE2B58" w:rsidRPr="002679DA" w:rsidRDefault="00AE2B58" w:rsidP="001B37FF">
      <w:pPr>
        <w:jc w:val="right"/>
        <w:rPr>
          <w:color w:val="3B3838" w:themeColor="background2" w:themeShade="40"/>
          <w:sz w:val="19"/>
          <w:szCs w:val="19"/>
        </w:rPr>
      </w:pPr>
    </w:p>
    <w:sectPr w:rsidR="00AE2B58" w:rsidRPr="002679DA" w:rsidSect="001B37FF">
      <w:headerReference w:type="default" r:id="rId11"/>
      <w:footerReference w:type="default" r:id="rId1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C937" w14:textId="77777777" w:rsidR="009A2D9E" w:rsidRDefault="009A2D9E" w:rsidP="00AE2B58">
      <w:pPr>
        <w:spacing w:after="0" w:line="240" w:lineRule="auto"/>
      </w:pPr>
      <w:r>
        <w:separator/>
      </w:r>
    </w:p>
  </w:endnote>
  <w:endnote w:type="continuationSeparator" w:id="0">
    <w:p w14:paraId="58D9BD67" w14:textId="77777777" w:rsidR="009A2D9E" w:rsidRDefault="009A2D9E" w:rsidP="00AE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2022" w14:textId="77777777" w:rsidR="00AE2B58" w:rsidRPr="00476460" w:rsidRDefault="00476460" w:rsidP="00AE2B58">
    <w:pPr>
      <w:pStyle w:val="Voettekst"/>
      <w:jc w:val="center"/>
      <w:rPr>
        <w:color w:val="3B3838" w:themeColor="background2" w:themeShade="40"/>
      </w:rPr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65DC5D9C" wp14:editId="52000E13">
          <wp:simplePos x="0" y="0"/>
          <wp:positionH relativeFrom="column">
            <wp:posOffset>5532755</wp:posOffset>
          </wp:positionH>
          <wp:positionV relativeFrom="paragraph">
            <wp:posOffset>69215</wp:posOffset>
          </wp:positionV>
          <wp:extent cx="535305" cy="428625"/>
          <wp:effectExtent l="0" t="0" r="0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vo felgroen bas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B58">
      <w:br/>
    </w:r>
    <w:r w:rsidR="00AE2B58" w:rsidRPr="00476460">
      <w:rPr>
        <w:noProof/>
        <w:color w:val="3B3838" w:themeColor="background2" w:themeShade="40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8D806" wp14:editId="24F45851">
              <wp:simplePos x="0" y="0"/>
              <wp:positionH relativeFrom="column">
                <wp:posOffset>-2915</wp:posOffset>
              </wp:positionH>
              <wp:positionV relativeFrom="paragraph">
                <wp:posOffset>35112</wp:posOffset>
              </wp:positionV>
              <wp:extent cx="6131859" cy="0"/>
              <wp:effectExtent l="0" t="0" r="2159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185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5B1F52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.75pt" to="482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LowAEAAM4DAAAOAAAAZHJzL2Uyb0RvYy54bWysU02P0zAQvSPxHyzfaZJWVEvUdA+7gguC&#10;aoEf4DrjxshfGpsm/feMnTaLAGklxMWxZ+a9mTcz2d1P1rAzYNTedbxZ1ZyBk77X7tTxb1/fv7nj&#10;LCbhemG8g45fIPL7/etXuzG0sPaDNz0gIxIX2zF0fEgptFUV5QBWxJUP4MipPFqR6ImnqkcxErs1&#10;1bqut9XosQ/oJcRI1sfZyfeFXymQ6bNSERIzHafaUjmxnMd8VvudaE8owqDltQzxD1VYoR0lXage&#10;RRLsB+o/qKyW6KNXaSW9rbxSWkLRQGqa+jc1XwYRoGih5sSwtCn+P1r56XxApvuObzhzwtKInkAO&#10;CfJQj9rlQUajvzu2yb0aQ2wJ8uAOeH3FcMAsfFJo85cksan097L0F6bEJBm3zaa5e/uOM3nzVc/A&#10;gDF9AG9ZvnTcaJeli1acP8ZEySj0FpLNxmVbrmeuoNzSxcDsfAJFqijnupCUfYIHg+wsaBOElODS&#10;NisiWuMoOsOUNmYB1i8Dr/EZCmXXFnDzMnhBlMzepQVstfP4N4I0NdeS1Rx/68CsO7fg6PtLmU1p&#10;DS1NUXhd8LyVv74L/Pk33P8EAAD//wMAUEsDBBQABgAIAAAAIQCNudef2gAAAAUBAAAPAAAAZHJz&#10;L2Rvd25yZXYueG1sTI7BTsMwEETvSPyDtUjcWqeIVBDiVAUJOHChBRVx28bbJCJeh9hpwt+zcIHT&#10;aDSjmZevJteqI/Wh8WxgMU9AEZfeNlwZeH25n12BChHZYuuZDHxRgFVxepJjZv3IGzpuY6VkhEOG&#10;BuoYu0zrUNbkMMx9RyzZwfcOo9i+0rbHUcZdqy+SZKkdNiwPNXZ0V1P5sR2cgWkcnm715/ujb3dv&#10;lw/PSIfdmow5P5vWN6AiTfGvDD/4gg6FMO39wDao1sAslaKBVETS62W6ALX/9brI9X/64hsAAP//&#10;AwBQSwECLQAUAAYACAAAACEAtoM4kv4AAADhAQAAEwAAAAAAAAAAAAAAAAAAAAAAW0NvbnRlbnRf&#10;VHlwZXNdLnhtbFBLAQItABQABgAIAAAAIQA4/SH/1gAAAJQBAAALAAAAAAAAAAAAAAAAAC8BAABf&#10;cmVscy8ucmVsc1BLAQItABQABgAIAAAAIQC7MULowAEAAM4DAAAOAAAAAAAAAAAAAAAAAC4CAABk&#10;cnMvZTJvRG9jLnhtbFBLAQItABQABgAIAAAAIQCNudef2gAAAAUBAAAPAAAAAAAAAAAAAAAAABoE&#10;AABkcnMvZG93bnJldi54bWxQSwUGAAAAAAQABADzAAAAIQUAAAAA&#10;" strokecolor="#70ad47 [3209]" strokeweight="1pt">
              <v:stroke joinstyle="miter"/>
            </v:line>
          </w:pict>
        </mc:Fallback>
      </mc:AlternateContent>
    </w:r>
    <w:r w:rsidR="00AE2B58" w:rsidRPr="00476460">
      <w:rPr>
        <w:color w:val="3B3838" w:themeColor="background2" w:themeShade="40"/>
        <w:sz w:val="18"/>
        <w:szCs w:val="18"/>
      </w:rPr>
      <w:t>Openluchtscholen Sint-Ludgardis VZW   -   Sint-Maria-ten-</w:t>
    </w:r>
    <w:proofErr w:type="spellStart"/>
    <w:r w:rsidR="00AE2B58" w:rsidRPr="00476460">
      <w:rPr>
        <w:color w:val="3B3838" w:themeColor="background2" w:themeShade="40"/>
        <w:sz w:val="18"/>
        <w:szCs w:val="18"/>
      </w:rPr>
      <w:t>Boslei</w:t>
    </w:r>
    <w:proofErr w:type="spellEnd"/>
    <w:r w:rsidR="00AE2B58" w:rsidRPr="00476460">
      <w:rPr>
        <w:color w:val="3B3838" w:themeColor="background2" w:themeShade="40"/>
        <w:sz w:val="18"/>
        <w:szCs w:val="18"/>
      </w:rPr>
      <w:t xml:space="preserve"> 10  -   2900 Schoten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346D" w14:textId="77777777" w:rsidR="009A2D9E" w:rsidRDefault="009A2D9E" w:rsidP="00AE2B58">
      <w:pPr>
        <w:spacing w:after="0" w:line="240" w:lineRule="auto"/>
      </w:pPr>
      <w:r>
        <w:separator/>
      </w:r>
    </w:p>
  </w:footnote>
  <w:footnote w:type="continuationSeparator" w:id="0">
    <w:p w14:paraId="7CA3E4E7" w14:textId="77777777" w:rsidR="009A2D9E" w:rsidRDefault="009A2D9E" w:rsidP="00AE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8BC7" w14:textId="77777777" w:rsidR="00476460" w:rsidRDefault="00476460">
    <w:pPr>
      <w:pStyle w:val="Koptekst"/>
    </w:pPr>
    <w:r w:rsidRPr="001B37FF">
      <w:rPr>
        <w:noProof/>
        <w:color w:val="3B3838" w:themeColor="background2" w:themeShade="40"/>
        <w:lang w:eastAsia="nl-BE"/>
      </w:rPr>
      <w:drawing>
        <wp:anchor distT="0" distB="0" distL="114300" distR="114300" simplePos="0" relativeHeight="251662336" behindDoc="0" locked="0" layoutInCell="1" allowOverlap="1" wp14:anchorId="52528992" wp14:editId="437475EA">
          <wp:simplePos x="0" y="0"/>
          <wp:positionH relativeFrom="margin">
            <wp:posOffset>5471160</wp:posOffset>
          </wp:positionH>
          <wp:positionV relativeFrom="margin">
            <wp:posOffset>-1326515</wp:posOffset>
          </wp:positionV>
          <wp:extent cx="596265" cy="549910"/>
          <wp:effectExtent l="0" t="0" r="0" b="254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 Ludgardis openluchtschool 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5B4D73" w14:textId="77777777" w:rsidR="00476460" w:rsidRDefault="00476460">
    <w:pPr>
      <w:pStyle w:val="Koptekst"/>
    </w:pPr>
  </w:p>
  <w:p w14:paraId="59B70DCA" w14:textId="77777777" w:rsidR="00476460" w:rsidRPr="00476460" w:rsidRDefault="00476460" w:rsidP="00476460">
    <w:pPr>
      <w:jc w:val="right"/>
      <w:rPr>
        <w:color w:val="3B3838" w:themeColor="background2" w:themeShade="40"/>
        <w:sz w:val="19"/>
        <w:szCs w:val="19"/>
      </w:rPr>
    </w:pPr>
    <w:r w:rsidRPr="00476460">
      <w:rPr>
        <w:color w:val="3B3838" w:themeColor="background2" w:themeShade="40"/>
        <w:sz w:val="19"/>
        <w:szCs w:val="19"/>
      </w:rPr>
      <w:t>Heidedreef 82</w:t>
    </w:r>
    <w:r w:rsidRPr="00476460">
      <w:rPr>
        <w:color w:val="3B3838" w:themeColor="background2" w:themeShade="40"/>
        <w:sz w:val="19"/>
        <w:szCs w:val="19"/>
      </w:rPr>
      <w:br/>
      <w:t>2970 Schilde</w:t>
    </w:r>
    <w:r w:rsidRPr="00476460">
      <w:rPr>
        <w:color w:val="3B3838" w:themeColor="background2" w:themeShade="40"/>
        <w:sz w:val="19"/>
        <w:szCs w:val="19"/>
      </w:rPr>
      <w:br/>
      <w:t>T 03 353 71 19</w:t>
    </w:r>
    <w:r w:rsidRPr="00476460">
      <w:rPr>
        <w:color w:val="3B3838" w:themeColor="background2" w:themeShade="40"/>
        <w:sz w:val="19"/>
        <w:szCs w:val="19"/>
      </w:rPr>
      <w:br/>
      <w:t>info@sint-ludgardis.be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1ED8"/>
    <w:multiLevelType w:val="hybridMultilevel"/>
    <w:tmpl w:val="6644A7AA"/>
    <w:lvl w:ilvl="0" w:tplc="58E23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96F"/>
    <w:multiLevelType w:val="hybridMultilevel"/>
    <w:tmpl w:val="9CF4D9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127E"/>
    <w:multiLevelType w:val="hybridMultilevel"/>
    <w:tmpl w:val="247AD7DC"/>
    <w:lvl w:ilvl="0" w:tplc="BDB42FFC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6561659"/>
    <w:multiLevelType w:val="hybridMultilevel"/>
    <w:tmpl w:val="5604439C"/>
    <w:lvl w:ilvl="0" w:tplc="99ACD2CC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8570582"/>
    <w:multiLevelType w:val="hybridMultilevel"/>
    <w:tmpl w:val="966E6DEC"/>
    <w:lvl w:ilvl="0" w:tplc="5B1EFCAA">
      <w:numFmt w:val="bullet"/>
      <w:lvlText w:val="-"/>
      <w:lvlJc w:val="left"/>
      <w:pPr>
        <w:ind w:left="3552" w:hanging="360"/>
      </w:pPr>
      <w:rPr>
        <w:rFonts w:ascii="Comic Sans MS" w:eastAsia="Times New Roman" w:hAnsi="Comic Sans MS" w:cs="Times New Roman" w:hint="default"/>
        <w:b w:val="0"/>
      </w:rPr>
    </w:lvl>
    <w:lvl w:ilvl="1" w:tplc="08130003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8130005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813000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8130003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8130005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813000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8130003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8130005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num w:numId="1" w16cid:durableId="1376154999">
    <w:abstractNumId w:val="1"/>
  </w:num>
  <w:num w:numId="2" w16cid:durableId="872963390">
    <w:abstractNumId w:val="0"/>
  </w:num>
  <w:num w:numId="3" w16cid:durableId="4182541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428005">
    <w:abstractNumId w:val="3"/>
  </w:num>
  <w:num w:numId="5" w16cid:durableId="119519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ED"/>
    <w:rsid w:val="000409D8"/>
    <w:rsid w:val="000A75ED"/>
    <w:rsid w:val="0010695C"/>
    <w:rsid w:val="00125628"/>
    <w:rsid w:val="00152FB6"/>
    <w:rsid w:val="001A6DED"/>
    <w:rsid w:val="001B37FF"/>
    <w:rsid w:val="002226DA"/>
    <w:rsid w:val="00244582"/>
    <w:rsid w:val="002679DA"/>
    <w:rsid w:val="002A3945"/>
    <w:rsid w:val="00333FC6"/>
    <w:rsid w:val="003643EF"/>
    <w:rsid w:val="003C65BC"/>
    <w:rsid w:val="00406E24"/>
    <w:rsid w:val="00443A34"/>
    <w:rsid w:val="00476460"/>
    <w:rsid w:val="004F6F9A"/>
    <w:rsid w:val="005F75BE"/>
    <w:rsid w:val="00705622"/>
    <w:rsid w:val="007401AF"/>
    <w:rsid w:val="007B660E"/>
    <w:rsid w:val="007F5B30"/>
    <w:rsid w:val="00847E1A"/>
    <w:rsid w:val="008550F8"/>
    <w:rsid w:val="009117B8"/>
    <w:rsid w:val="0093082A"/>
    <w:rsid w:val="009A2D9E"/>
    <w:rsid w:val="00A77FA3"/>
    <w:rsid w:val="00AA1F95"/>
    <w:rsid w:val="00AE2B58"/>
    <w:rsid w:val="00AE2F45"/>
    <w:rsid w:val="00B0502E"/>
    <w:rsid w:val="00B25CBA"/>
    <w:rsid w:val="00C5231F"/>
    <w:rsid w:val="00C8792D"/>
    <w:rsid w:val="00CA3613"/>
    <w:rsid w:val="00CA796F"/>
    <w:rsid w:val="00CE325F"/>
    <w:rsid w:val="00D9006B"/>
    <w:rsid w:val="00EC516A"/>
    <w:rsid w:val="00F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6853191"/>
  <w15:docId w15:val="{AB932A0B-764E-4F61-998D-8D640333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37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37FF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E2B5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E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2B58"/>
  </w:style>
  <w:style w:type="paragraph" w:styleId="Voettekst">
    <w:name w:val="footer"/>
    <w:basedOn w:val="Standaard"/>
    <w:link w:val="VoettekstChar"/>
    <w:uiPriority w:val="99"/>
    <w:unhideWhenUsed/>
    <w:rsid w:val="00AE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2B58"/>
  </w:style>
  <w:style w:type="paragraph" w:styleId="Ballontekst">
    <w:name w:val="Balloon Text"/>
    <w:basedOn w:val="Standaard"/>
    <w:link w:val="BallontekstChar"/>
    <w:uiPriority w:val="99"/>
    <w:semiHidden/>
    <w:unhideWhenUsed/>
    <w:rsid w:val="0012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deknipoog.kov.be/bosklassen/afbeeldingen/Pictogram-Gevarendriehoek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intludgardisbe-my.sharepoint.com/personal/griet_versmissen_sint-ludgardis_be/Documents/backup%20december%202016/Documents/Schooldocumenten%20Griet/Brieven%20vergaderingen%20allerlei/materiaallijst%205de%20leerjaar%20einde%20schooljaa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95621C8C6314D8429ECF398109585" ma:contentTypeVersion="14" ma:contentTypeDescription="Een nieuw document maken." ma:contentTypeScope="" ma:versionID="cecaa4ebf4327f5683c137b22d8f4804">
  <xsd:schema xmlns:xsd="http://www.w3.org/2001/XMLSchema" xmlns:xs="http://www.w3.org/2001/XMLSchema" xmlns:p="http://schemas.microsoft.com/office/2006/metadata/properties" xmlns:ns2="0fdbe78b-bc4e-44da-a1ef-c7d14c1e0f9c" xmlns:ns3="8426d364-2e49-4fc9-a381-f33d5752120b" targetNamespace="http://schemas.microsoft.com/office/2006/metadata/properties" ma:root="true" ma:fieldsID="4c34708981bba2a45c1066af1d4b3c38" ns2:_="" ns3:_="">
    <xsd:import namespace="0fdbe78b-bc4e-44da-a1ef-c7d14c1e0f9c"/>
    <xsd:import namespace="8426d364-2e49-4fc9-a381-f33d57521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be78b-bc4e-44da-a1ef-c7d14c1e0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d9bf1a1b-2b23-4d74-913e-741bf38c7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6d364-2e49-4fc9-a381-f33d57521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6f9912-b90c-4524-bf98-ed8904f080a6}" ma:internalName="TaxCatchAll" ma:showField="CatchAllData" ma:web="8426d364-2e49-4fc9-a381-f33d57521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B0922-9BA2-44D0-A806-5B0D86DCF2AA}"/>
</file>

<file path=customXml/itemProps2.xml><?xml version="1.0" encoding="utf-8"?>
<ds:datastoreItem xmlns:ds="http://schemas.openxmlformats.org/officeDocument/2006/customXml" ds:itemID="{8FCB6248-FEF9-4E8E-9D42-FEDCB151A191}"/>
</file>

<file path=docProps/app.xml><?xml version="1.0" encoding="utf-8"?>
<Properties xmlns="http://schemas.openxmlformats.org/officeDocument/2006/extended-properties" xmlns:vt="http://schemas.openxmlformats.org/officeDocument/2006/docPropsVTypes">
  <Template>materiaallijst%205de%20leerjaar%20einde%20schooljaar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Sint-Ludgardis Schilde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Griet Versmissen</dc:creator>
  <cp:lastModifiedBy>Griet Versmissen</cp:lastModifiedBy>
  <cp:revision>9</cp:revision>
  <cp:lastPrinted>2016-06-22T08:43:00Z</cp:lastPrinted>
  <dcterms:created xsi:type="dcterms:W3CDTF">2019-06-21T08:30:00Z</dcterms:created>
  <dcterms:modified xsi:type="dcterms:W3CDTF">2022-06-14T16:02:00Z</dcterms:modified>
</cp:coreProperties>
</file>